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ascii="宋体" w:hAnsi="宋体" w:eastAsia="宋体" w:cs="微软雅黑"/>
          <w:bCs/>
          <w:szCs w:val="21"/>
        </w:rPr>
      </w:pPr>
      <w:r>
        <w:rPr>
          <w:rFonts w:ascii="宋体" w:hAnsi="宋体" w:eastAsia="宋体" w:cs="微软雅黑"/>
          <w:bCs/>
          <w:szCs w:val="21"/>
        </w:rPr>
        <w:t>附件</w:t>
      </w:r>
      <w:r>
        <w:rPr>
          <w:rFonts w:hint="eastAsia" w:ascii="宋体" w:hAnsi="宋体" w:eastAsia="宋体" w:cs="微软雅黑"/>
          <w:bCs/>
          <w:szCs w:val="21"/>
        </w:rPr>
        <w:t>1</w:t>
      </w: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</w:p>
    <w:p>
      <w:pPr>
        <w:spacing w:line="360" w:lineRule="auto"/>
        <w:ind w:right="28"/>
        <w:jc w:val="center"/>
        <w:rPr>
          <w:rFonts w:hint="default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新疆师范大学</w:t>
      </w:r>
    </w:p>
    <w:p>
      <w:pPr>
        <w:spacing w:line="36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一流课程建设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结项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检查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表</w:t>
      </w:r>
    </w:p>
    <w:p>
      <w:pPr>
        <w:spacing w:line="360" w:lineRule="auto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所属学院：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  <w:bookmarkStart w:id="0" w:name="_GoBack"/>
      <w:bookmarkEnd w:id="0"/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网址链接：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新疆师范大学</w:t>
      </w:r>
      <w:r>
        <w:rPr>
          <w:rFonts w:hint="eastAsia" w:ascii="黑体" w:hAnsi="黑体" w:eastAsia="黑体"/>
          <w:sz w:val="32"/>
          <w:szCs w:val="32"/>
        </w:rPr>
        <w:t>教务处</w:t>
      </w:r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530"/>
        <w:gridCol w:w="2021"/>
        <w:gridCol w:w="709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（教材封面及版权页附在最后佐证材料处）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23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ind w:firstLine="240" w:firstLineChars="10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 课程名称 教师名称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3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 课程名称 教师名称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使用的在线课程平台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6274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9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28"/>
                <w:szCs w:val="28"/>
              </w:rPr>
              <w:t>否决性指标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35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课程内容是否存在思想性、导向性或严重的科学性等问题。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35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课程负责人是否有讲授本课程的授课录像。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35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课程关键基本资源（视频、课件、习题等)是否全部完成。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35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课程中是否有涉及国家安全、保密及其它不适合网络公开传播的内容。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</w:rPr>
              <w:t>是□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897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644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数据项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9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授课视频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总数量（个）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总时长（分钟）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非视频资源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数量（个）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课程公告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数量（次）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测验和作业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总次数（次）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习题总数（道）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互动交流情况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发帖总数（帖）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教师发帖数（帖）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参与互动人数（人）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考核（试）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次数（次）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试题总数（题）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9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课程通过人数（人）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31"/>
        <w:gridCol w:w="1227"/>
        <w:gridCol w:w="710"/>
        <w:gridCol w:w="734"/>
        <w:gridCol w:w="730"/>
        <w:gridCol w:w="1205"/>
        <w:gridCol w:w="1208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3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教学质量考评等级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三、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课程目标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sz w:val="28"/>
          <w:szCs w:val="28"/>
        </w:rPr>
        <w:t>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（本课程的建设发展历程，课程与教学改革已解决的重点问题，混合式教学设计，课程内容与资源建设及应用情况，教学方法改革，课程教学内容、课程思政及组织实施情况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、课程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特色与创新</w:t>
      </w:r>
      <w:r>
        <w:rPr>
          <w:rFonts w:hint="eastAsia" w:ascii="黑体" w:hAnsi="黑体" w:eastAsia="黑体" w:cs="黑体"/>
          <w:sz w:val="28"/>
          <w:szCs w:val="28"/>
        </w:rPr>
        <w:t>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sz w:val="28"/>
          <w:szCs w:val="28"/>
        </w:rPr>
        <w:t>、课程负责人诚信承诺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本人已认真填写并检查以上材料，保证内容真实有效。</w:t>
            </w:r>
          </w:p>
          <w:p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课程负责人（签字）： </w:t>
            </w:r>
            <w:r>
              <w:rPr>
                <w:rFonts w:ascii="仿宋_GB2312" w:hAnsi="宋体" w:eastAsia="仿宋_GB2312"/>
                <w:szCs w:val="21"/>
              </w:rPr>
              <w:t xml:space="preserve">         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      年  　月　  日</w:t>
            </w: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 w:cs="黑体"/>
          <w:sz w:val="28"/>
          <w:szCs w:val="28"/>
        </w:rPr>
        <w:t>、学院审核意见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7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2"/>
              <w:snapToGrid w:val="0"/>
              <w:spacing w:after="0" w:line="240" w:lineRule="auto"/>
              <w:ind w:left="0" w:leftChars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(对整个项目建设情况进行评价，包括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对</w:t>
            </w:r>
            <w:r>
              <w:rPr>
                <w:rFonts w:hint="eastAsia" w:ascii="仿宋_GB2312" w:hAnsi="宋体" w:eastAsia="仿宋_GB2312"/>
                <w:szCs w:val="21"/>
              </w:rPr>
              <w:t>视频是否完整、视频是否符合建设标准、教学内容、教学资料及教学习题等资源是否完整、实践效果、应用推广价值等进行评价。可另附页。)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3990" w:firstLineChars="19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单位负责人（盖章）： </w:t>
            </w:r>
            <w:r>
              <w:rPr>
                <w:rFonts w:ascii="仿宋_GB2312" w:hAnsi="宋体" w:eastAsia="仿宋_GB2312"/>
                <w:szCs w:val="21"/>
              </w:rPr>
              <w:t xml:space="preserve">   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firstLine="5670" w:firstLineChars="27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</w:t>
      </w:r>
      <w:r>
        <w:rPr>
          <w:rFonts w:ascii="黑体" w:hAnsi="黑体" w:eastAsia="黑体" w:cs="黑体"/>
          <w:sz w:val="28"/>
          <w:szCs w:val="28"/>
        </w:rPr>
        <w:t>、学校审核意见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ind w:right="420" w:firstLine="4830" w:firstLineChars="23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（盖章）： </w:t>
            </w:r>
            <w:r>
              <w:rPr>
                <w:rFonts w:ascii="仿宋_GB2312" w:hAnsi="宋体" w:eastAsia="仿宋_GB2312"/>
                <w:szCs w:val="21"/>
              </w:rPr>
              <w:t xml:space="preserve">   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firstLine="5670" w:firstLineChars="27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  月    日</w:t>
            </w: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八、附件材料清单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97" w:type="dxa"/>
          </w:tcPr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firstLine="482" w:firstLineChars="20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新修订的课程教学大纲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firstLine="480" w:firstLine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新的教学大纲应明确课程目标对毕业要求的支撑，以及教学内容对课程目标的支撑情况，体现教学内容与课程思政的融入情况，并细化课程目标达成度的课程考核方式。提供旧大纲，并在新大纲上标注修改更新内容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.最近一学期的测验、考试（考核）及答案（成果等）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（学院盖章）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（学院盖章）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.最近两学期的学生在线学习数据</w:t>
            </w:r>
          </w:p>
          <w:p>
            <w:pPr>
              <w:pStyle w:val="9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（学院盖章）</w:t>
            </w:r>
          </w:p>
          <w:p>
            <w:pPr>
              <w:pStyle w:val="9"/>
              <w:numPr>
                <w:ilvl w:val="0"/>
                <w:numId w:val="0"/>
              </w:num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最近一学期的课程教案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firstLine="480" w:firstLineChars="200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（学院盖章）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9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314882"/>
    <w:rsid w:val="000075B8"/>
    <w:rsid w:val="00034745"/>
    <w:rsid w:val="00112D6D"/>
    <w:rsid w:val="0015272F"/>
    <w:rsid w:val="001604E0"/>
    <w:rsid w:val="00191D62"/>
    <w:rsid w:val="00193989"/>
    <w:rsid w:val="001A04DA"/>
    <w:rsid w:val="002405AE"/>
    <w:rsid w:val="002D08C4"/>
    <w:rsid w:val="002E0C19"/>
    <w:rsid w:val="002E0FD3"/>
    <w:rsid w:val="002F517B"/>
    <w:rsid w:val="00302885"/>
    <w:rsid w:val="0030690E"/>
    <w:rsid w:val="00314882"/>
    <w:rsid w:val="00336839"/>
    <w:rsid w:val="00340220"/>
    <w:rsid w:val="00396405"/>
    <w:rsid w:val="003D1356"/>
    <w:rsid w:val="004131FF"/>
    <w:rsid w:val="004541B5"/>
    <w:rsid w:val="00525787"/>
    <w:rsid w:val="00531121"/>
    <w:rsid w:val="005865AE"/>
    <w:rsid w:val="005D509D"/>
    <w:rsid w:val="005D6133"/>
    <w:rsid w:val="005E67AC"/>
    <w:rsid w:val="005F3749"/>
    <w:rsid w:val="006878A0"/>
    <w:rsid w:val="00687AE0"/>
    <w:rsid w:val="0069008C"/>
    <w:rsid w:val="006D1494"/>
    <w:rsid w:val="006D32A8"/>
    <w:rsid w:val="006E4650"/>
    <w:rsid w:val="006E5D94"/>
    <w:rsid w:val="0070176E"/>
    <w:rsid w:val="007407C2"/>
    <w:rsid w:val="00755473"/>
    <w:rsid w:val="0075570C"/>
    <w:rsid w:val="007830C8"/>
    <w:rsid w:val="00791989"/>
    <w:rsid w:val="007B1422"/>
    <w:rsid w:val="0085575B"/>
    <w:rsid w:val="00892D13"/>
    <w:rsid w:val="008C670A"/>
    <w:rsid w:val="008D254E"/>
    <w:rsid w:val="008F12C8"/>
    <w:rsid w:val="008F17E2"/>
    <w:rsid w:val="0092217B"/>
    <w:rsid w:val="0094240B"/>
    <w:rsid w:val="00981DEF"/>
    <w:rsid w:val="009827CA"/>
    <w:rsid w:val="009C13BB"/>
    <w:rsid w:val="00A24EFB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322F1"/>
    <w:rsid w:val="00C47165"/>
    <w:rsid w:val="00C56017"/>
    <w:rsid w:val="00C92C97"/>
    <w:rsid w:val="00CA52EE"/>
    <w:rsid w:val="00CF69FD"/>
    <w:rsid w:val="00D05E4E"/>
    <w:rsid w:val="00D67813"/>
    <w:rsid w:val="00D8798C"/>
    <w:rsid w:val="00DA66A6"/>
    <w:rsid w:val="00DF390A"/>
    <w:rsid w:val="00E40DBD"/>
    <w:rsid w:val="00E53EDD"/>
    <w:rsid w:val="00EB1D26"/>
    <w:rsid w:val="00F224FA"/>
    <w:rsid w:val="00F32677"/>
    <w:rsid w:val="00F403F1"/>
    <w:rsid w:val="00F56F2D"/>
    <w:rsid w:val="00FE19DB"/>
    <w:rsid w:val="04D85906"/>
    <w:rsid w:val="0A2247F1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0547519"/>
    <w:rsid w:val="2637415C"/>
    <w:rsid w:val="266D7073"/>
    <w:rsid w:val="27FF31A9"/>
    <w:rsid w:val="28D1506A"/>
    <w:rsid w:val="2A0037A9"/>
    <w:rsid w:val="2A0B797C"/>
    <w:rsid w:val="2C572D51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84F4A05"/>
    <w:rsid w:val="59A4008F"/>
    <w:rsid w:val="5C1E0D18"/>
    <w:rsid w:val="5D4474E1"/>
    <w:rsid w:val="5D981338"/>
    <w:rsid w:val="5ED7385A"/>
    <w:rsid w:val="5FFC2C27"/>
    <w:rsid w:val="6241742E"/>
    <w:rsid w:val="669F78D6"/>
    <w:rsid w:val="6C7264C9"/>
    <w:rsid w:val="71DC79B8"/>
    <w:rsid w:val="73D930AF"/>
    <w:rsid w:val="740658A8"/>
    <w:rsid w:val="773822CD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2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正文文本缩进 2 Char"/>
    <w:basedOn w:val="8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1422</Words>
  <Characters>1436</Characters>
  <Lines>13</Lines>
  <Paragraphs>3</Paragraphs>
  <TotalTime>2</TotalTime>
  <ScaleCrop>false</ScaleCrop>
  <LinksUpToDate>false</LinksUpToDate>
  <CharactersWithSpaces>1608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Administrator</cp:lastModifiedBy>
  <cp:lastPrinted>2021-11-11T06:46:00Z</cp:lastPrinted>
  <dcterms:modified xsi:type="dcterms:W3CDTF">2022-09-21T07:34:25Z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1AF778E5AAD44FE1A0175F09D197F4D6</vt:lpwstr>
  </property>
</Properties>
</file>