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44"/>
          <w:szCs w:val="44"/>
        </w:rPr>
        <w:t>年各级一流课程中期检查通知</w:t>
      </w: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为有目标、有计划地加强课程建设，提高我校办学水平和教学质量，根据《关于下发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&lt;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新疆师范大学建设一流师范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  <w:lang w:val="en-GB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八个细化指导方案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&gt;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的通知》（新师党发〔2020〕63 号）的文件要求，决定对202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年需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中期检查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的各级一流课程建设进行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结项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检查，现将有关事项通知如下：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一、检查对象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为申报第三批国家级一流课程，前期提交过材料的各级一流课程已经组织过评审，不再重复检查。未提交过材料的2022年立项的一流课程需按期参与中期检查，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具体名单详见附件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2-1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二、检查内容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线上线下混合式一流课程：课程与教学改革已解决的重点问题，线上线下一体化教学设计（含线上和线下各自的教学内容、学时分配等），课程内容与资源建设及应用情况，教学方法改革，课程教学内容、课程思政及组织实施情况，课程成绩评定方式，课程评价及改革成效，立项以来课程团队负责人及团队成员开展教学研究、获得教学奖励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三、课程自查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各建设课程对照《一流课程评审指标》（附件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2-2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），整理汇总立项以来项目建设的阶段性成果（提供支撑证明材料），认真总结并填写中期检查表（附件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2-3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月1日前提交学院。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四、学院初审及材料报送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各学院于组织专家对课程完成中期检查，形成评价意见并将以下材料收齐后由教学秘书统一提交：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中期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检查表（A3套印一式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份，学院领导签字并盖章）。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相关支撑材料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提交电子版，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需统一制作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一个PDF文档并附目录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以上材料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日前报送至温泉校区行政楼205室教务处教学研究科，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"mailto:材料电子版发送至540516276@qq.com"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szCs w:val="32"/>
        </w:rPr>
        <w:t>电子版发送至教务处田爽OA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教务处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spacing w:line="560" w:lineRule="exac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D31E1F"/>
    <w:rsid w:val="00046FA7"/>
    <w:rsid w:val="00095C96"/>
    <w:rsid w:val="00111BA9"/>
    <w:rsid w:val="00121E75"/>
    <w:rsid w:val="00154B98"/>
    <w:rsid w:val="00162F7F"/>
    <w:rsid w:val="001C1516"/>
    <w:rsid w:val="001D528E"/>
    <w:rsid w:val="00262778"/>
    <w:rsid w:val="00277328"/>
    <w:rsid w:val="0028596C"/>
    <w:rsid w:val="00387ADD"/>
    <w:rsid w:val="003C4EA0"/>
    <w:rsid w:val="003F27DB"/>
    <w:rsid w:val="004534C2"/>
    <w:rsid w:val="004C007E"/>
    <w:rsid w:val="004C4F52"/>
    <w:rsid w:val="005130B7"/>
    <w:rsid w:val="00526FB6"/>
    <w:rsid w:val="00544D39"/>
    <w:rsid w:val="005A1FAE"/>
    <w:rsid w:val="0061249D"/>
    <w:rsid w:val="00621E36"/>
    <w:rsid w:val="00644693"/>
    <w:rsid w:val="00651F67"/>
    <w:rsid w:val="006A6098"/>
    <w:rsid w:val="006E1B42"/>
    <w:rsid w:val="007067A8"/>
    <w:rsid w:val="00750848"/>
    <w:rsid w:val="00773627"/>
    <w:rsid w:val="0080119D"/>
    <w:rsid w:val="00814A7B"/>
    <w:rsid w:val="008D2B63"/>
    <w:rsid w:val="008E4372"/>
    <w:rsid w:val="00902CEA"/>
    <w:rsid w:val="00903D7E"/>
    <w:rsid w:val="0091703A"/>
    <w:rsid w:val="009212B0"/>
    <w:rsid w:val="009A384D"/>
    <w:rsid w:val="009E7532"/>
    <w:rsid w:val="00A4710F"/>
    <w:rsid w:val="00A670EA"/>
    <w:rsid w:val="00AE2944"/>
    <w:rsid w:val="00B21C1E"/>
    <w:rsid w:val="00B25076"/>
    <w:rsid w:val="00B41E10"/>
    <w:rsid w:val="00B82357"/>
    <w:rsid w:val="00B83AE2"/>
    <w:rsid w:val="00BB46D1"/>
    <w:rsid w:val="00BC789D"/>
    <w:rsid w:val="00C34A4C"/>
    <w:rsid w:val="00C95727"/>
    <w:rsid w:val="00C95F46"/>
    <w:rsid w:val="00D31E1F"/>
    <w:rsid w:val="00E71275"/>
    <w:rsid w:val="00E90A32"/>
    <w:rsid w:val="00EA3D06"/>
    <w:rsid w:val="00EB6DE3"/>
    <w:rsid w:val="00F31202"/>
    <w:rsid w:val="00F5719A"/>
    <w:rsid w:val="00FF2FF3"/>
    <w:rsid w:val="00FF7B81"/>
    <w:rsid w:val="0AF241A3"/>
    <w:rsid w:val="0EEC6E5A"/>
    <w:rsid w:val="1821268E"/>
    <w:rsid w:val="18463EA2"/>
    <w:rsid w:val="192B0FE2"/>
    <w:rsid w:val="1998314E"/>
    <w:rsid w:val="1B4441C5"/>
    <w:rsid w:val="1DBD7C17"/>
    <w:rsid w:val="207E61A3"/>
    <w:rsid w:val="211C5151"/>
    <w:rsid w:val="22EB3E7F"/>
    <w:rsid w:val="2461128A"/>
    <w:rsid w:val="2B8739BA"/>
    <w:rsid w:val="30166AB7"/>
    <w:rsid w:val="3050190A"/>
    <w:rsid w:val="37413304"/>
    <w:rsid w:val="424439D0"/>
    <w:rsid w:val="44F168F2"/>
    <w:rsid w:val="464674E3"/>
    <w:rsid w:val="48AD5D33"/>
    <w:rsid w:val="4B09014B"/>
    <w:rsid w:val="4E265C3A"/>
    <w:rsid w:val="4EE60AA3"/>
    <w:rsid w:val="523F2B43"/>
    <w:rsid w:val="54765317"/>
    <w:rsid w:val="5A90302D"/>
    <w:rsid w:val="622F7CBD"/>
    <w:rsid w:val="67E42AE1"/>
    <w:rsid w:val="686A4BB2"/>
    <w:rsid w:val="6B0F4925"/>
    <w:rsid w:val="6B96321C"/>
    <w:rsid w:val="724E481F"/>
    <w:rsid w:val="775942CA"/>
    <w:rsid w:val="7C5207E0"/>
    <w:rsid w:val="7F80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2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984</Words>
  <Characters>1014</Characters>
  <Lines>7</Lines>
  <Paragraphs>2</Paragraphs>
  <TotalTime>0</TotalTime>
  <ScaleCrop>false</ScaleCrop>
  <LinksUpToDate>false</LinksUpToDate>
  <CharactersWithSpaces>1015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2018-06-25T09:34:00Z</dcterms:created>
  <dc:creator>Administrator</dc:creator>
  <cp:lastModifiedBy>任铭</cp:lastModifiedBy>
  <dcterms:modified xsi:type="dcterms:W3CDTF">2023-11-24T02:57:09Z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F478A3A8A1E947A2A26A9DCEABEA9902</vt:lpwstr>
  </property>
</Properties>
</file>